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30.03.2022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03-06/2022/1694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Богородицк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«Орехово», г. Москва, Шипиловский проезд, вл. 31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 г. Богородицк, Тульская область, г. Богородицк, ул. Пролетарская, д. 42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Шипиловский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70К-359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Богородицк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Защитная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Богородицк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Волынкина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Богородицк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Богородицк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Богородицк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Богородицк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10-й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Богородицк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Богородицк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Богородицк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10-й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Богородицк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Богородицк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Богородицк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Богородицк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Волынкина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Богородицк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Защитная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Богородицк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Богородицк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70К-359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Шипиловский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03:30; 04:30; 06:00; 07:30; 09:30; 12:00; 14:00; 16:00; 18:00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06:30; 07:30; 09:00; 10:30; 12:30; 15:00; 17:00; 19:00; 21:00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07:30; 09:30; 11:30; 13:30; 15:00; 17:00; 18:30; 20:00; 22:00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10:30; 12:30; 14:30; 16:30; 18:00; 20:00; 21:30; 23:00; 01:00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